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3C" w:rsidRDefault="00BA253C" w:rsidP="00BA253C">
      <w:pPr>
        <w:jc w:val="center"/>
      </w:pPr>
      <w:r w:rsidRPr="00314768">
        <w:rPr>
          <w:noProof/>
          <w:lang w:eastAsia="lt-LT"/>
        </w:rPr>
        <w:drawing>
          <wp:inline distT="0" distB="0" distL="0" distR="0" wp14:anchorId="1C5A317F" wp14:editId="4B29A0F7">
            <wp:extent cx="1857552" cy="63837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GTU_LT_Color_RGB_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52" cy="6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53C" w:rsidRPr="00F103B9" w:rsidRDefault="00BA253C" w:rsidP="00BA253C">
      <w:pPr>
        <w:jc w:val="center"/>
      </w:pPr>
    </w:p>
    <w:p w:rsidR="00CA2D17" w:rsidRPr="00524DC6" w:rsidRDefault="005D2889" w:rsidP="00CA2D17">
      <w:pPr>
        <w:jc w:val="center"/>
        <w:rPr>
          <w:b/>
          <w:color w:val="002060"/>
        </w:rPr>
      </w:pPr>
      <w:r w:rsidRPr="00B7182B">
        <w:rPr>
          <w:b/>
          <w:color w:val="002060"/>
        </w:rPr>
        <w:t xml:space="preserve">ORLAIVIŲ PILOTAVIMO </w:t>
      </w:r>
      <w:r w:rsidR="00556DE5" w:rsidRPr="00524DC6">
        <w:rPr>
          <w:b/>
          <w:color w:val="002060"/>
        </w:rPr>
        <w:t>STUDIJŲ</w:t>
      </w:r>
      <w:r w:rsidR="00CA2D17" w:rsidRPr="00524DC6">
        <w:rPr>
          <w:b/>
          <w:color w:val="002060"/>
        </w:rPr>
        <w:t xml:space="preserve"> </w:t>
      </w:r>
      <w:r w:rsidR="00556DE5" w:rsidRPr="00524DC6">
        <w:rPr>
          <w:b/>
          <w:color w:val="002060"/>
        </w:rPr>
        <w:t>PROGRAMA</w:t>
      </w:r>
    </w:p>
    <w:p w:rsidR="0070168E" w:rsidRPr="00B7182B" w:rsidRDefault="00CA2D17" w:rsidP="00CA2D17">
      <w:pPr>
        <w:pStyle w:val="Heading3"/>
        <w:keepNext w:val="0"/>
        <w:widowControl w:val="0"/>
        <w:rPr>
          <w:color w:val="002060"/>
          <w:szCs w:val="24"/>
        </w:rPr>
      </w:pPr>
      <w:r w:rsidRPr="00B7182B">
        <w:rPr>
          <w:color w:val="002060"/>
          <w:spacing w:val="0"/>
          <w:szCs w:val="24"/>
        </w:rPr>
        <w:t xml:space="preserve">baigiamųjų </w:t>
      </w:r>
      <w:r w:rsidR="00E83C6E" w:rsidRPr="00B7182B">
        <w:rPr>
          <w:color w:val="002060"/>
          <w:spacing w:val="0"/>
          <w:szCs w:val="24"/>
        </w:rPr>
        <w:t>MAGISTRO</w:t>
      </w:r>
      <w:r w:rsidR="00AB56D4" w:rsidRPr="00B7182B">
        <w:rPr>
          <w:color w:val="002060"/>
          <w:spacing w:val="0"/>
          <w:szCs w:val="24"/>
        </w:rPr>
        <w:t xml:space="preserve"> </w:t>
      </w:r>
      <w:r w:rsidRPr="00B7182B">
        <w:rPr>
          <w:color w:val="002060"/>
          <w:spacing w:val="0"/>
          <w:szCs w:val="24"/>
        </w:rPr>
        <w:t xml:space="preserve">DArbų gynimo tvarkaraštis </w:t>
      </w:r>
    </w:p>
    <w:p w:rsidR="00AB56D4" w:rsidRPr="00B7182B" w:rsidRDefault="00AB56D4" w:rsidP="003677B6">
      <w:pPr>
        <w:widowControl w:val="0"/>
        <w:jc w:val="both"/>
        <w:rPr>
          <w:rFonts w:cs="Times New Roman"/>
          <w:color w:val="002060"/>
          <w:szCs w:val="24"/>
        </w:rPr>
      </w:pPr>
    </w:p>
    <w:p w:rsidR="00CA2D17" w:rsidRPr="00B7182B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B7182B">
        <w:rPr>
          <w:rFonts w:cs="Times New Roman"/>
          <w:b/>
          <w:i/>
          <w:color w:val="002060"/>
          <w:szCs w:val="24"/>
          <w:u w:val="single"/>
        </w:rPr>
        <w:t>Komisija</w:t>
      </w:r>
    </w:p>
    <w:p w:rsidR="00F030A2" w:rsidRPr="00B7182B" w:rsidRDefault="00F030A2" w:rsidP="00015705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015705" w:rsidRPr="00AF1695" w:rsidRDefault="009C6EC7" w:rsidP="001C7429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Pirmininkas</w:t>
      </w:r>
      <w:r w:rsidR="00F030A2" w:rsidRPr="00056316">
        <w:rPr>
          <w:rFonts w:cs="Times New Roman"/>
          <w:color w:val="002060"/>
          <w:szCs w:val="24"/>
        </w:rPr>
        <w:t xml:space="preserve"> </w:t>
      </w:r>
      <w:r w:rsidR="009326F2" w:rsidRPr="00B7182B">
        <w:rPr>
          <w:rFonts w:cs="Times New Roman"/>
          <w:color w:val="002060"/>
          <w:sz w:val="22"/>
          <w:szCs w:val="22"/>
        </w:rPr>
        <w:tab/>
      </w:r>
      <w:r w:rsidR="00E1138D" w:rsidRPr="00AF1695">
        <w:rPr>
          <w:rFonts w:cs="Times New Roman"/>
          <w:color w:val="002060"/>
          <w:szCs w:val="24"/>
        </w:rPr>
        <w:t xml:space="preserve">dr. </w:t>
      </w:r>
      <w:r w:rsidR="0016108E">
        <w:rPr>
          <w:rFonts w:cs="Times New Roman"/>
          <w:color w:val="002060"/>
          <w:szCs w:val="24"/>
        </w:rPr>
        <w:t>Vilius Portapas</w:t>
      </w:r>
      <w:r w:rsidR="00E1138D" w:rsidRPr="00AF1695">
        <w:rPr>
          <w:rFonts w:cs="Times New Roman"/>
          <w:color w:val="002060"/>
          <w:szCs w:val="24"/>
        </w:rPr>
        <w:t xml:space="preserve">, </w:t>
      </w:r>
      <w:r w:rsidR="0016108E">
        <w:rPr>
          <w:color w:val="002060"/>
        </w:rPr>
        <w:t>Vakarų Anglijos universiteto Inžinerinio projektavimo ir matematikos katedros lektorius</w:t>
      </w:r>
      <w:r w:rsidR="00E1138D" w:rsidRPr="00AF1695">
        <w:rPr>
          <w:rFonts w:cs="Times New Roman"/>
          <w:color w:val="002060"/>
          <w:szCs w:val="24"/>
        </w:rPr>
        <w:t xml:space="preserve"> – pirmininkas</w:t>
      </w:r>
    </w:p>
    <w:p w:rsidR="00B706D1" w:rsidRPr="00AF1695" w:rsidRDefault="001C7429" w:rsidP="00D074D4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AF1695">
        <w:rPr>
          <w:rFonts w:cs="Times New Roman"/>
          <w:color w:val="002060"/>
          <w:sz w:val="22"/>
          <w:szCs w:val="22"/>
        </w:rPr>
        <w:tab/>
      </w:r>
    </w:p>
    <w:p w:rsidR="00FA4949" w:rsidRPr="00AF1695" w:rsidRDefault="009326F2" w:rsidP="00FA4949">
      <w:pPr>
        <w:widowControl w:val="0"/>
        <w:ind w:left="1276" w:hanging="1702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Nariai</w:t>
      </w:r>
      <w:r w:rsidRPr="00AF1695">
        <w:rPr>
          <w:rFonts w:cs="Times New Roman"/>
          <w:color w:val="002060"/>
          <w:sz w:val="22"/>
          <w:szCs w:val="22"/>
        </w:rPr>
        <w:tab/>
      </w:r>
      <w:r w:rsidR="00FA4949" w:rsidRPr="00AF1695">
        <w:rPr>
          <w:bCs/>
          <w:iCs/>
          <w:color w:val="002060"/>
        </w:rPr>
        <w:t xml:space="preserve">prof. habil. dr. Marijonas Bogdevičius, </w:t>
      </w:r>
      <w:r w:rsidR="00FA4949" w:rsidRPr="00AF1695">
        <w:rPr>
          <w:color w:val="002060"/>
        </w:rPr>
        <w:t>Mobiliųjų mašinų ir geležinkelių transporto katedros vedėjas, profesorius</w:t>
      </w:r>
      <w:r w:rsidR="00FA4949" w:rsidRPr="00AF1695">
        <w:rPr>
          <w:rFonts w:cs="Times New Roman"/>
          <w:bCs/>
          <w:iCs/>
          <w:color w:val="002060"/>
          <w:sz w:val="22"/>
          <w:szCs w:val="22"/>
        </w:rPr>
        <w:t xml:space="preserve"> </w:t>
      </w:r>
    </w:p>
    <w:p w:rsidR="002A7D3B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dr. Vytautas Rimša, Aviacijos technolog</w:t>
      </w:r>
      <w:r w:rsidR="00524DC6" w:rsidRPr="00AF1695">
        <w:rPr>
          <w:rFonts w:cs="Times New Roman"/>
          <w:bCs/>
          <w:iCs/>
          <w:color w:val="002060"/>
          <w:szCs w:val="24"/>
        </w:rPr>
        <w:t>ijų katedros vedėjas, docentas</w:t>
      </w:r>
    </w:p>
    <w:p w:rsidR="00A666EC" w:rsidRPr="00AF1695" w:rsidRDefault="00A666EC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>
        <w:rPr>
          <w:rFonts w:cs="Times New Roman"/>
          <w:bCs/>
          <w:iCs/>
          <w:color w:val="002060"/>
          <w:szCs w:val="24"/>
        </w:rPr>
        <w:t xml:space="preserve">dr. Paulius Ragauskas, </w:t>
      </w:r>
      <w:r w:rsidRPr="00A666EC">
        <w:rPr>
          <w:bCs/>
          <w:iCs/>
          <w:color w:val="002060"/>
        </w:rPr>
        <w:t>Mechanikos ir medžiagų inžinerijos</w:t>
      </w:r>
      <w:r w:rsidRPr="00A666EC">
        <w:rPr>
          <w:rFonts w:cs="Times New Roman"/>
          <w:bCs/>
          <w:iCs/>
          <w:color w:val="002060"/>
          <w:szCs w:val="24"/>
        </w:rPr>
        <w:t xml:space="preserve"> katedros lektorius</w:t>
      </w:r>
    </w:p>
    <w:p w:rsidR="002A7D3B" w:rsidRPr="00AF1695" w:rsidRDefault="0028264B" w:rsidP="002A7D3B">
      <w:pPr>
        <w:widowControl w:val="0"/>
        <w:ind w:left="1276"/>
        <w:jc w:val="both"/>
        <w:rPr>
          <w:bCs/>
          <w:iCs/>
          <w:color w:val="002060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</w:t>
      </w:r>
      <w:r w:rsidR="002A7D3B" w:rsidRPr="00AF1695">
        <w:rPr>
          <w:rFonts w:cs="Times New Roman"/>
          <w:bCs/>
          <w:iCs/>
          <w:color w:val="002060"/>
          <w:szCs w:val="24"/>
        </w:rPr>
        <w:t xml:space="preserve">Darius Rudinskas, </w:t>
      </w:r>
      <w:r w:rsidR="002A7D3B" w:rsidRPr="00AF1695">
        <w:rPr>
          <w:bCs/>
          <w:iCs/>
          <w:color w:val="002060"/>
        </w:rPr>
        <w:t xml:space="preserve">Antano Gustaičio aviacijos instituto prodekanas, Aeronautikos inžinerijos </w:t>
      </w:r>
      <w:r w:rsidR="00524DC6" w:rsidRPr="00AF1695">
        <w:rPr>
          <w:bCs/>
          <w:iCs/>
          <w:color w:val="002060"/>
        </w:rPr>
        <w:t>katedros docentas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doc. dr. Domantas Bručas, Aeronautiko</w:t>
      </w:r>
      <w:r w:rsidR="00524DC6" w:rsidRPr="00AF1695">
        <w:rPr>
          <w:rFonts w:cs="Times New Roman"/>
          <w:bCs/>
          <w:iCs/>
          <w:color w:val="002060"/>
          <w:szCs w:val="24"/>
        </w:rPr>
        <w:t>s inžinerijos katedros docentas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bCs/>
          <w:iCs/>
          <w:color w:val="002060"/>
        </w:rPr>
      </w:pPr>
      <w:r w:rsidRPr="00AF1695">
        <w:rPr>
          <w:bCs/>
          <w:iCs/>
          <w:color w:val="002060"/>
        </w:rPr>
        <w:t xml:space="preserve">dr. </w:t>
      </w:r>
      <w:r w:rsidR="00197FC8">
        <w:rPr>
          <w:bCs/>
          <w:iCs/>
          <w:color w:val="002060"/>
        </w:rPr>
        <w:t>Ivan Suzdalev</w:t>
      </w:r>
      <w:r w:rsidRPr="00AF1695">
        <w:rPr>
          <w:bCs/>
          <w:iCs/>
          <w:color w:val="002060"/>
        </w:rPr>
        <w:t>, Aeronautikos</w:t>
      </w:r>
      <w:r w:rsidR="00524DC6" w:rsidRPr="00AF1695">
        <w:rPr>
          <w:bCs/>
          <w:iCs/>
          <w:color w:val="002060"/>
        </w:rPr>
        <w:t xml:space="preserve"> inžinerijos katedros </w:t>
      </w:r>
      <w:r w:rsidR="00197FC8">
        <w:rPr>
          <w:bCs/>
          <w:iCs/>
          <w:color w:val="002060"/>
        </w:rPr>
        <w:t>lektorius</w:t>
      </w:r>
    </w:p>
    <w:p w:rsidR="00524DC6" w:rsidRPr="00AF1695" w:rsidRDefault="00524DC6" w:rsidP="00524DC6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</w:p>
    <w:p w:rsidR="00524DC6" w:rsidRPr="00AF1695" w:rsidRDefault="00524DC6" w:rsidP="002A7D3B">
      <w:pPr>
        <w:widowControl w:val="0"/>
        <w:ind w:left="556" w:firstLine="720"/>
        <w:jc w:val="both"/>
        <w:rPr>
          <w:bCs/>
          <w:iCs/>
          <w:color w:val="002060"/>
        </w:rPr>
      </w:pPr>
    </w:p>
    <w:p w:rsidR="00015705" w:rsidRPr="00AF1695" w:rsidRDefault="00015705" w:rsidP="00F030A2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</w:p>
    <w:p w:rsidR="00015705" w:rsidRPr="008D5D5F" w:rsidRDefault="00015705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A26610" w:rsidRPr="000A25CA" w:rsidRDefault="007523C9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  <w:lang w:val="en-US"/>
        </w:rPr>
      </w:pPr>
      <w:r>
        <w:rPr>
          <w:rFonts w:cs="Times New Roman"/>
          <w:b/>
          <w:color w:val="403152" w:themeColor="accent4" w:themeShade="80"/>
          <w:sz w:val="22"/>
          <w:szCs w:val="22"/>
        </w:rPr>
        <w:t>2021</w:t>
      </w:r>
      <w:r w:rsidR="00771D39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m. birželio mėn. </w:t>
      </w:r>
      <w:r>
        <w:rPr>
          <w:rFonts w:cs="Times New Roman"/>
          <w:b/>
          <w:color w:val="403152" w:themeColor="accent4" w:themeShade="80"/>
          <w:sz w:val="22"/>
          <w:szCs w:val="22"/>
          <w:lang w:val="en-US"/>
        </w:rPr>
        <w:t>08</w:t>
      </w:r>
      <w:r w:rsidR="00F030A2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d. 9.00 </w:t>
      </w:r>
      <w:proofErr w:type="gramStart"/>
      <w:r w:rsidR="00F030A2" w:rsidRPr="000A25CA">
        <w:rPr>
          <w:rFonts w:cs="Times New Roman"/>
          <w:b/>
          <w:color w:val="403152" w:themeColor="accent4" w:themeShade="80"/>
          <w:sz w:val="22"/>
          <w:szCs w:val="22"/>
        </w:rPr>
        <w:t>val</w:t>
      </w:r>
      <w:proofErr w:type="gramEnd"/>
      <w:r w:rsidR="00F030A2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. </w:t>
      </w:r>
      <w:r w:rsidR="00504048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</w:t>
      </w:r>
      <w:r w:rsidR="00CE47E3">
        <w:rPr>
          <w:rFonts w:cs="Times New Roman"/>
          <w:b/>
          <w:color w:val="403152" w:themeColor="accent4" w:themeShade="80"/>
          <w:sz w:val="22"/>
          <w:szCs w:val="22"/>
        </w:rPr>
        <w:t>OP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f</w:t>
      </w:r>
      <w:r w:rsidR="00771D39" w:rsidRPr="000A25CA">
        <w:rPr>
          <w:rFonts w:cs="Times New Roman"/>
          <w:b/>
          <w:color w:val="403152" w:themeColor="accent4" w:themeShade="80"/>
          <w:sz w:val="22"/>
          <w:szCs w:val="22"/>
        </w:rPr>
        <w:t>a</w:t>
      </w:r>
      <w:r w:rsidR="00CE47E3">
        <w:rPr>
          <w:rFonts w:cs="Times New Roman"/>
          <w:b/>
          <w:color w:val="403152" w:themeColor="accent4" w:themeShade="80"/>
          <w:sz w:val="22"/>
          <w:szCs w:val="22"/>
        </w:rPr>
        <w:t>ka</w:t>
      </w:r>
      <w:r w:rsidR="00771D39" w:rsidRPr="000A25CA">
        <w:rPr>
          <w:rFonts w:cs="Times New Roman"/>
          <w:b/>
          <w:color w:val="403152" w:themeColor="accent4" w:themeShade="80"/>
          <w:sz w:val="22"/>
          <w:szCs w:val="22"/>
        </w:rPr>
        <w:t>u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-</w:t>
      </w:r>
      <w:r>
        <w:rPr>
          <w:rFonts w:cs="Times New Roman"/>
          <w:b/>
          <w:color w:val="403152" w:themeColor="accent4" w:themeShade="80"/>
          <w:sz w:val="22"/>
          <w:szCs w:val="22"/>
        </w:rPr>
        <w:t>16</w:t>
      </w:r>
      <w:r w:rsidR="00770495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</w:t>
      </w:r>
      <w:r w:rsidR="00CE47E3">
        <w:rPr>
          <w:rFonts w:cs="Times New Roman"/>
          <w:b/>
          <w:color w:val="403152" w:themeColor="accent4" w:themeShade="80"/>
          <w:sz w:val="22"/>
          <w:szCs w:val="22"/>
        </w:rPr>
        <w:t>OPfau-16</w:t>
      </w:r>
    </w:p>
    <w:p w:rsidR="00F030A2" w:rsidRPr="000A25CA" w:rsidRDefault="00504048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ZOOM</w:t>
      </w:r>
      <w:bookmarkStart w:id="0" w:name="_GoBack"/>
      <w:bookmarkEnd w:id="0"/>
      <w:r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</w:t>
      </w:r>
      <w:proofErr w:type="spellStart"/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ID</w:t>
      </w:r>
      <w:proofErr w:type="spellEnd"/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:</w:t>
      </w:r>
      <w:r w:rsidR="001041F6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</w:t>
      </w:r>
      <w:r w:rsidR="007523C9" w:rsidRPr="007523C9">
        <w:rPr>
          <w:rFonts w:cs="Times New Roman"/>
          <w:b/>
          <w:color w:val="403152" w:themeColor="accent4" w:themeShade="80"/>
          <w:sz w:val="22"/>
          <w:szCs w:val="22"/>
        </w:rPr>
        <w:t>762 472 4900</w:t>
      </w:r>
    </w:p>
    <w:p w:rsidR="004B164A" w:rsidRPr="000A25CA" w:rsidRDefault="004B164A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</w:p>
    <w:p w:rsidR="0068355C" w:rsidRPr="000A25CA" w:rsidRDefault="0068355C" w:rsidP="001255FF">
      <w:pPr>
        <w:widowControl w:val="0"/>
        <w:ind w:firstLine="567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797B06" w:rsidRPr="00797B06" w:rsidRDefault="00797B06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>
        <w:t xml:space="preserve">Karolis </w:t>
      </w:r>
      <w:proofErr w:type="spellStart"/>
      <w:r>
        <w:t>Mulvinskas</w:t>
      </w:r>
      <w:proofErr w:type="spellEnd"/>
    </w:p>
    <w:p w:rsidR="008821AF" w:rsidRPr="008821AF" w:rsidRDefault="00797B06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>
        <w:t>Paulius Domarkas</w:t>
      </w:r>
    </w:p>
    <w:p w:rsidR="00E03562" w:rsidRPr="00E03562" w:rsidRDefault="00797B06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>
        <w:t>Lukas Dulko</w:t>
      </w:r>
    </w:p>
    <w:p w:rsidR="00D719DD" w:rsidRPr="00797B06" w:rsidRDefault="00797B06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Rokas Jankauskas</w:t>
      </w:r>
    </w:p>
    <w:p w:rsidR="00797B06" w:rsidRPr="00D719DD" w:rsidRDefault="00797B06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proofErr w:type="spellStart"/>
      <w:r>
        <w:t>Aleksandr</w:t>
      </w:r>
      <w:proofErr w:type="spellEnd"/>
      <w:r>
        <w:t xml:space="preserve"> </w:t>
      </w:r>
      <w:proofErr w:type="spellStart"/>
      <w:r>
        <w:t>Ko</w:t>
      </w:r>
      <w:r w:rsidR="002E2F88">
        <w:t>rma</w:t>
      </w:r>
      <w:r>
        <w:t>kov</w:t>
      </w:r>
      <w:proofErr w:type="spellEnd"/>
    </w:p>
    <w:p w:rsidR="00491441" w:rsidRPr="00491441" w:rsidRDefault="00797B06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proofErr w:type="spellStart"/>
      <w:r>
        <w:t>Jaroslav</w:t>
      </w:r>
      <w:proofErr w:type="spellEnd"/>
      <w:r>
        <w:t xml:space="preserve"> </w:t>
      </w:r>
      <w:proofErr w:type="spellStart"/>
      <w:r>
        <w:t>Macutkevič</w:t>
      </w:r>
      <w:proofErr w:type="spellEnd"/>
    </w:p>
    <w:p w:rsidR="001C7429" w:rsidRPr="00491441" w:rsidRDefault="00797B06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 xml:space="preserve">Edvinas </w:t>
      </w:r>
      <w:proofErr w:type="spellStart"/>
      <w:r>
        <w:t>Merkeliūnas</w:t>
      </w:r>
      <w:proofErr w:type="spellEnd"/>
    </w:p>
    <w:p w:rsidR="00491441" w:rsidRPr="00491441" w:rsidRDefault="00797B06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Domantas Petrauskas</w:t>
      </w:r>
    </w:p>
    <w:p w:rsidR="00491441" w:rsidRPr="00764145" w:rsidRDefault="00EC527B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 xml:space="preserve">Simonas </w:t>
      </w:r>
      <w:proofErr w:type="spellStart"/>
      <w:r>
        <w:t>Ve</w:t>
      </w:r>
      <w:r w:rsidR="00797B06">
        <w:t>čerskis</w:t>
      </w:r>
      <w:proofErr w:type="spellEnd"/>
    </w:p>
    <w:p w:rsidR="00764145" w:rsidRPr="00491441" w:rsidRDefault="00764145" w:rsidP="00797B06">
      <w:pPr>
        <w:pStyle w:val="ListParagraph"/>
        <w:widowControl w:val="0"/>
        <w:ind w:left="1701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491441" w:rsidRPr="00491441" w:rsidRDefault="00491441" w:rsidP="00491441">
      <w:pPr>
        <w:pStyle w:val="ListParagraph"/>
        <w:widowControl w:val="0"/>
        <w:ind w:left="1701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D074D4" w:rsidRPr="0010292E" w:rsidRDefault="00D074D4" w:rsidP="00D074D4">
      <w:pPr>
        <w:widowControl w:val="0"/>
        <w:ind w:firstLine="567"/>
        <w:jc w:val="both"/>
        <w:rPr>
          <w:rFonts w:cs="Times New Roman"/>
          <w:sz w:val="22"/>
          <w:szCs w:val="22"/>
        </w:rPr>
      </w:pPr>
    </w:p>
    <w:p w:rsidR="00FD43C1" w:rsidRDefault="00FD43C1" w:rsidP="00835CD5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FD43C1" w:rsidRDefault="00FD43C1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28264B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835CD5" w:rsidRDefault="00835CD5" w:rsidP="00613684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0A2100" w:rsidRDefault="000A2100" w:rsidP="000A2100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4B164A" w:rsidRPr="00D43161" w:rsidRDefault="00D43161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  <w:r w:rsidRPr="00D43161">
        <w:rPr>
          <w:rFonts w:cs="Times New Roman"/>
          <w:bCs/>
          <w:iCs/>
          <w:color w:val="002060"/>
          <w:szCs w:val="24"/>
        </w:rPr>
        <w:t>Aviacijos technologijų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 katedros vedėjas                                     </w:t>
      </w:r>
      <w:r w:rsidRPr="00D43161">
        <w:rPr>
          <w:rFonts w:cs="Times New Roman"/>
          <w:bCs/>
          <w:iCs/>
          <w:color w:val="002060"/>
          <w:szCs w:val="24"/>
        </w:rPr>
        <w:t xml:space="preserve">                           </w:t>
      </w:r>
      <w:r w:rsidR="00C72C70">
        <w:rPr>
          <w:rFonts w:cs="Times New Roman"/>
          <w:bCs/>
          <w:iCs/>
          <w:color w:val="002060"/>
          <w:szCs w:val="24"/>
        </w:rPr>
        <w:t xml:space="preserve">doc. 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dr. </w:t>
      </w:r>
      <w:r w:rsidRPr="00D43161">
        <w:rPr>
          <w:rFonts w:cs="Times New Roman"/>
          <w:bCs/>
          <w:iCs/>
          <w:color w:val="002060"/>
          <w:szCs w:val="24"/>
        </w:rPr>
        <w:t>Vytautas Rimša</w:t>
      </w:r>
    </w:p>
    <w:sectPr w:rsidR="004B164A" w:rsidRPr="00D43161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B767C7B"/>
    <w:multiLevelType w:val="hybridMultilevel"/>
    <w:tmpl w:val="F51A75E2"/>
    <w:lvl w:ilvl="0" w:tplc="E4E269D0">
      <w:start w:val="5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BAD1FC6"/>
    <w:multiLevelType w:val="hybridMultilevel"/>
    <w:tmpl w:val="07361CA6"/>
    <w:lvl w:ilvl="0" w:tplc="9080F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596D"/>
    <w:rsid w:val="00015705"/>
    <w:rsid w:val="000203B8"/>
    <w:rsid w:val="000234A6"/>
    <w:rsid w:val="00033583"/>
    <w:rsid w:val="0004181A"/>
    <w:rsid w:val="00044500"/>
    <w:rsid w:val="00056316"/>
    <w:rsid w:val="00064EEE"/>
    <w:rsid w:val="00075278"/>
    <w:rsid w:val="0007596E"/>
    <w:rsid w:val="0007767E"/>
    <w:rsid w:val="000832E2"/>
    <w:rsid w:val="000968DB"/>
    <w:rsid w:val="000A0DF5"/>
    <w:rsid w:val="000A2100"/>
    <w:rsid w:val="000A25CA"/>
    <w:rsid w:val="000A4687"/>
    <w:rsid w:val="000B1430"/>
    <w:rsid w:val="000B2155"/>
    <w:rsid w:val="000E5465"/>
    <w:rsid w:val="000F0E75"/>
    <w:rsid w:val="001041F6"/>
    <w:rsid w:val="001061AF"/>
    <w:rsid w:val="0011755F"/>
    <w:rsid w:val="00123DEE"/>
    <w:rsid w:val="001255FF"/>
    <w:rsid w:val="00144205"/>
    <w:rsid w:val="001513C6"/>
    <w:rsid w:val="0016108E"/>
    <w:rsid w:val="00163D4F"/>
    <w:rsid w:val="0019192F"/>
    <w:rsid w:val="001957A6"/>
    <w:rsid w:val="00197FC8"/>
    <w:rsid w:val="001C7429"/>
    <w:rsid w:val="001D0BCA"/>
    <w:rsid w:val="001E1B28"/>
    <w:rsid w:val="001E1C3B"/>
    <w:rsid w:val="00206A02"/>
    <w:rsid w:val="00206F6C"/>
    <w:rsid w:val="0021075B"/>
    <w:rsid w:val="00211B61"/>
    <w:rsid w:val="00214F6F"/>
    <w:rsid w:val="0022043B"/>
    <w:rsid w:val="00220F58"/>
    <w:rsid w:val="00233B3F"/>
    <w:rsid w:val="00253866"/>
    <w:rsid w:val="0025657A"/>
    <w:rsid w:val="002646A0"/>
    <w:rsid w:val="00270C05"/>
    <w:rsid w:val="0028264B"/>
    <w:rsid w:val="00283535"/>
    <w:rsid w:val="002A085E"/>
    <w:rsid w:val="002A3721"/>
    <w:rsid w:val="002A7D3B"/>
    <w:rsid w:val="002B1E10"/>
    <w:rsid w:val="002B2081"/>
    <w:rsid w:val="002D014A"/>
    <w:rsid w:val="002D0F71"/>
    <w:rsid w:val="002E2F88"/>
    <w:rsid w:val="002E6D1B"/>
    <w:rsid w:val="002F21F9"/>
    <w:rsid w:val="002F3E34"/>
    <w:rsid w:val="002F6032"/>
    <w:rsid w:val="003062D4"/>
    <w:rsid w:val="00315851"/>
    <w:rsid w:val="00336EAC"/>
    <w:rsid w:val="00344114"/>
    <w:rsid w:val="003447A6"/>
    <w:rsid w:val="00351E57"/>
    <w:rsid w:val="00354590"/>
    <w:rsid w:val="0035489D"/>
    <w:rsid w:val="00365368"/>
    <w:rsid w:val="003677B6"/>
    <w:rsid w:val="00374D6B"/>
    <w:rsid w:val="003900FC"/>
    <w:rsid w:val="003910CB"/>
    <w:rsid w:val="003A0A4E"/>
    <w:rsid w:val="003A45E5"/>
    <w:rsid w:val="003A4AD2"/>
    <w:rsid w:val="003A4E78"/>
    <w:rsid w:val="003A6667"/>
    <w:rsid w:val="003A7FAC"/>
    <w:rsid w:val="003D009B"/>
    <w:rsid w:val="003E2D07"/>
    <w:rsid w:val="004052A7"/>
    <w:rsid w:val="004102F4"/>
    <w:rsid w:val="004167A6"/>
    <w:rsid w:val="00422488"/>
    <w:rsid w:val="00430DFB"/>
    <w:rsid w:val="00445C54"/>
    <w:rsid w:val="00454643"/>
    <w:rsid w:val="004553D5"/>
    <w:rsid w:val="00471A97"/>
    <w:rsid w:val="00474F09"/>
    <w:rsid w:val="00475D1B"/>
    <w:rsid w:val="0047726C"/>
    <w:rsid w:val="00486DAA"/>
    <w:rsid w:val="00491441"/>
    <w:rsid w:val="00491B47"/>
    <w:rsid w:val="00492124"/>
    <w:rsid w:val="004B164A"/>
    <w:rsid w:val="004B3816"/>
    <w:rsid w:val="004D0F0C"/>
    <w:rsid w:val="004D24A2"/>
    <w:rsid w:val="004E017D"/>
    <w:rsid w:val="004E151C"/>
    <w:rsid w:val="004E663F"/>
    <w:rsid w:val="00504048"/>
    <w:rsid w:val="00504438"/>
    <w:rsid w:val="005163F1"/>
    <w:rsid w:val="00522DFE"/>
    <w:rsid w:val="00524DC6"/>
    <w:rsid w:val="00551A32"/>
    <w:rsid w:val="00556DE5"/>
    <w:rsid w:val="005734C4"/>
    <w:rsid w:val="005B7EF7"/>
    <w:rsid w:val="005D2889"/>
    <w:rsid w:val="005F72A8"/>
    <w:rsid w:val="00600CEF"/>
    <w:rsid w:val="0060510C"/>
    <w:rsid w:val="00611D04"/>
    <w:rsid w:val="00612EAB"/>
    <w:rsid w:val="00613684"/>
    <w:rsid w:val="0063255A"/>
    <w:rsid w:val="00632C56"/>
    <w:rsid w:val="0064341C"/>
    <w:rsid w:val="00650792"/>
    <w:rsid w:val="00652B41"/>
    <w:rsid w:val="00665D51"/>
    <w:rsid w:val="0068355C"/>
    <w:rsid w:val="00697F1D"/>
    <w:rsid w:val="006A5452"/>
    <w:rsid w:val="006C2CBD"/>
    <w:rsid w:val="006D3D98"/>
    <w:rsid w:val="006E0B69"/>
    <w:rsid w:val="006F3283"/>
    <w:rsid w:val="0070168E"/>
    <w:rsid w:val="0070280F"/>
    <w:rsid w:val="007169FC"/>
    <w:rsid w:val="007246B0"/>
    <w:rsid w:val="007401A5"/>
    <w:rsid w:val="00741585"/>
    <w:rsid w:val="007523C9"/>
    <w:rsid w:val="00757D43"/>
    <w:rsid w:val="00762941"/>
    <w:rsid w:val="00764145"/>
    <w:rsid w:val="00770495"/>
    <w:rsid w:val="00771D39"/>
    <w:rsid w:val="00794B97"/>
    <w:rsid w:val="00797B06"/>
    <w:rsid w:val="007A02EB"/>
    <w:rsid w:val="007A6C7B"/>
    <w:rsid w:val="007B13D9"/>
    <w:rsid w:val="007D2722"/>
    <w:rsid w:val="007E3BF4"/>
    <w:rsid w:val="007E42A6"/>
    <w:rsid w:val="007F01D0"/>
    <w:rsid w:val="00813B5F"/>
    <w:rsid w:val="008144FD"/>
    <w:rsid w:val="00817823"/>
    <w:rsid w:val="00820E9E"/>
    <w:rsid w:val="0082151D"/>
    <w:rsid w:val="008238E6"/>
    <w:rsid w:val="00824CAE"/>
    <w:rsid w:val="00834DC3"/>
    <w:rsid w:val="00834FBC"/>
    <w:rsid w:val="00835CD5"/>
    <w:rsid w:val="00863562"/>
    <w:rsid w:val="00874B3E"/>
    <w:rsid w:val="00880A16"/>
    <w:rsid w:val="008821AF"/>
    <w:rsid w:val="008A5C51"/>
    <w:rsid w:val="008B28DC"/>
    <w:rsid w:val="008C0C84"/>
    <w:rsid w:val="008C6799"/>
    <w:rsid w:val="008D5D5F"/>
    <w:rsid w:val="008D7915"/>
    <w:rsid w:val="0090094A"/>
    <w:rsid w:val="009061D6"/>
    <w:rsid w:val="009075EF"/>
    <w:rsid w:val="009326F2"/>
    <w:rsid w:val="0093396F"/>
    <w:rsid w:val="0095218F"/>
    <w:rsid w:val="00952D03"/>
    <w:rsid w:val="00954F94"/>
    <w:rsid w:val="00962A86"/>
    <w:rsid w:val="00962C95"/>
    <w:rsid w:val="009637E8"/>
    <w:rsid w:val="00964535"/>
    <w:rsid w:val="00967EBE"/>
    <w:rsid w:val="0097012D"/>
    <w:rsid w:val="0097422E"/>
    <w:rsid w:val="00976BD2"/>
    <w:rsid w:val="0098270D"/>
    <w:rsid w:val="009A394A"/>
    <w:rsid w:val="009B3523"/>
    <w:rsid w:val="009C0422"/>
    <w:rsid w:val="009C6EC7"/>
    <w:rsid w:val="009D0D9E"/>
    <w:rsid w:val="009D178F"/>
    <w:rsid w:val="009D48E3"/>
    <w:rsid w:val="009F5536"/>
    <w:rsid w:val="00A03251"/>
    <w:rsid w:val="00A043D8"/>
    <w:rsid w:val="00A06CAF"/>
    <w:rsid w:val="00A1107B"/>
    <w:rsid w:val="00A11EAB"/>
    <w:rsid w:val="00A24F23"/>
    <w:rsid w:val="00A26610"/>
    <w:rsid w:val="00A36BD5"/>
    <w:rsid w:val="00A41AE2"/>
    <w:rsid w:val="00A41B5D"/>
    <w:rsid w:val="00A666EC"/>
    <w:rsid w:val="00A77FA9"/>
    <w:rsid w:val="00A83A3B"/>
    <w:rsid w:val="00A850F7"/>
    <w:rsid w:val="00AB5556"/>
    <w:rsid w:val="00AB56D4"/>
    <w:rsid w:val="00AE417C"/>
    <w:rsid w:val="00AF1695"/>
    <w:rsid w:val="00AF50FC"/>
    <w:rsid w:val="00B00D4E"/>
    <w:rsid w:val="00B03857"/>
    <w:rsid w:val="00B15695"/>
    <w:rsid w:val="00B21773"/>
    <w:rsid w:val="00B31E49"/>
    <w:rsid w:val="00B32B19"/>
    <w:rsid w:val="00B43F45"/>
    <w:rsid w:val="00B5525E"/>
    <w:rsid w:val="00B571D0"/>
    <w:rsid w:val="00B60B04"/>
    <w:rsid w:val="00B6654C"/>
    <w:rsid w:val="00B706D1"/>
    <w:rsid w:val="00B7182B"/>
    <w:rsid w:val="00B74EA6"/>
    <w:rsid w:val="00B81F8D"/>
    <w:rsid w:val="00B83D4F"/>
    <w:rsid w:val="00BA253C"/>
    <w:rsid w:val="00BA366C"/>
    <w:rsid w:val="00BA3B4B"/>
    <w:rsid w:val="00BB7EB2"/>
    <w:rsid w:val="00BD38DE"/>
    <w:rsid w:val="00BE7BD2"/>
    <w:rsid w:val="00BF7376"/>
    <w:rsid w:val="00BF76FB"/>
    <w:rsid w:val="00C10467"/>
    <w:rsid w:val="00C3312B"/>
    <w:rsid w:val="00C417F3"/>
    <w:rsid w:val="00C5660E"/>
    <w:rsid w:val="00C71C4D"/>
    <w:rsid w:val="00C72C70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47E3"/>
    <w:rsid w:val="00CE4BAE"/>
    <w:rsid w:val="00CE5182"/>
    <w:rsid w:val="00CE7087"/>
    <w:rsid w:val="00D02931"/>
    <w:rsid w:val="00D03F88"/>
    <w:rsid w:val="00D074D4"/>
    <w:rsid w:val="00D1134F"/>
    <w:rsid w:val="00D14580"/>
    <w:rsid w:val="00D355E2"/>
    <w:rsid w:val="00D43161"/>
    <w:rsid w:val="00D612DB"/>
    <w:rsid w:val="00D64FD0"/>
    <w:rsid w:val="00D70276"/>
    <w:rsid w:val="00D719DD"/>
    <w:rsid w:val="00D71F7E"/>
    <w:rsid w:val="00D76262"/>
    <w:rsid w:val="00D8714F"/>
    <w:rsid w:val="00D9586B"/>
    <w:rsid w:val="00DA3A73"/>
    <w:rsid w:val="00DB2D98"/>
    <w:rsid w:val="00DB7095"/>
    <w:rsid w:val="00DC5C84"/>
    <w:rsid w:val="00DC5EB9"/>
    <w:rsid w:val="00DD3B8E"/>
    <w:rsid w:val="00DD67EE"/>
    <w:rsid w:val="00DE617E"/>
    <w:rsid w:val="00DF6CB1"/>
    <w:rsid w:val="00E02BC7"/>
    <w:rsid w:val="00E03562"/>
    <w:rsid w:val="00E07CBE"/>
    <w:rsid w:val="00E1138D"/>
    <w:rsid w:val="00E13156"/>
    <w:rsid w:val="00E15F4C"/>
    <w:rsid w:val="00E2126B"/>
    <w:rsid w:val="00E2153A"/>
    <w:rsid w:val="00E30D84"/>
    <w:rsid w:val="00E57723"/>
    <w:rsid w:val="00E64A8E"/>
    <w:rsid w:val="00E71AB4"/>
    <w:rsid w:val="00E74910"/>
    <w:rsid w:val="00E83C6E"/>
    <w:rsid w:val="00E85849"/>
    <w:rsid w:val="00E8703D"/>
    <w:rsid w:val="00EC527B"/>
    <w:rsid w:val="00ED24A6"/>
    <w:rsid w:val="00EF77D2"/>
    <w:rsid w:val="00F030A2"/>
    <w:rsid w:val="00F07ED8"/>
    <w:rsid w:val="00F3180D"/>
    <w:rsid w:val="00F46699"/>
    <w:rsid w:val="00F4689A"/>
    <w:rsid w:val="00F65E7E"/>
    <w:rsid w:val="00F668EF"/>
    <w:rsid w:val="00F75CEE"/>
    <w:rsid w:val="00F80C21"/>
    <w:rsid w:val="00F94BDB"/>
    <w:rsid w:val="00FA4949"/>
    <w:rsid w:val="00FB0A41"/>
    <w:rsid w:val="00FB132E"/>
    <w:rsid w:val="00FB3461"/>
    <w:rsid w:val="00FB413D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96FC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4B16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2151D"/>
    <w:rPr>
      <w:b/>
      <w:caps/>
      <w:spacing w:val="5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26</cp:revision>
  <cp:lastPrinted>2015-05-07T12:37:00Z</cp:lastPrinted>
  <dcterms:created xsi:type="dcterms:W3CDTF">2021-06-07T06:11:00Z</dcterms:created>
  <dcterms:modified xsi:type="dcterms:W3CDTF">2021-06-07T10:18:00Z</dcterms:modified>
</cp:coreProperties>
</file>